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0D04" w:rsidRDefault="004B459F">
      <w:pPr>
        <w:keepNext/>
        <w:keepLines/>
        <w:spacing w:after="120"/>
        <w:jc w:val="center"/>
        <w:rPr>
          <w:rFonts w:eastAsia="Calibri"/>
          <w:b/>
          <w:sz w:val="36"/>
          <w:szCs w:val="36"/>
        </w:rPr>
      </w:pPr>
      <w:r>
        <w:rPr>
          <w:rFonts w:eastAsia="Calibri"/>
          <w:b/>
          <w:sz w:val="36"/>
          <w:szCs w:val="36"/>
        </w:rPr>
        <w:t>Требования к Участнику закупки</w:t>
      </w:r>
    </w:p>
    <w:p w:rsidR="00CA0D04" w:rsidRDefault="004B459F">
      <w:pPr>
        <w:pStyle w:val="afffc"/>
        <w:spacing w:line="240" w:lineRule="auto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ОКДП2.71.12.13.000 Выполнение проектно-изыскательских работ по реконструкции сетей теплоснабжения 203 мкрн. рамках инвестиционного проекта (P_508-92523)</w:t>
      </w:r>
    </w:p>
    <w:p w:rsidR="00CA0D04" w:rsidRDefault="004B459F">
      <w:pPr>
        <w:pStyle w:val="afffc"/>
        <w:spacing w:line="240" w:lineRule="auto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Лот №</w:t>
      </w:r>
      <w:r w:rsidRPr="004B459F">
        <w:rPr>
          <w:b/>
          <w:bCs/>
          <w:sz w:val="26"/>
          <w:szCs w:val="26"/>
        </w:rPr>
        <w:t xml:space="preserve"> 91401-ТПИР ОБСЛ-2026-ЯЭ</w:t>
      </w:r>
      <w:bookmarkStart w:id="0" w:name="_GoBack"/>
      <w:bookmarkEnd w:id="0"/>
    </w:p>
    <w:p w:rsidR="00CA0D04" w:rsidRDefault="00CA0D04">
      <w:pPr>
        <w:jc w:val="both"/>
        <w:rPr>
          <w:sz w:val="24"/>
          <w:szCs w:val="24"/>
          <w:highlight w:val="yellow"/>
        </w:rPr>
      </w:pPr>
    </w:p>
    <w:p w:rsidR="00CA0D04" w:rsidRDefault="004B459F">
      <w:pPr>
        <w:pStyle w:val="aff0"/>
        <w:keepNext/>
        <w:numPr>
          <w:ilvl w:val="0"/>
          <w:numId w:val="6"/>
        </w:numPr>
        <w:spacing w:before="60" w:after="240"/>
        <w:ind w:left="567" w:hanging="567"/>
        <w:contextualSpacing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Специальные требования</w:t>
      </w:r>
    </w:p>
    <w:p w:rsidR="00CA0D04" w:rsidRDefault="004B459F">
      <w:pPr>
        <w:pStyle w:val="aff0"/>
        <w:keepNext/>
        <w:spacing w:before="60" w:after="120"/>
        <w:ind w:left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Таблица 1. Перечень </w:t>
      </w:r>
      <w:r>
        <w:rPr>
          <w:b/>
          <w:bCs/>
          <w:sz w:val="26"/>
          <w:szCs w:val="26"/>
        </w:rPr>
        <w:t>специальных требований</w:t>
      </w:r>
    </w:p>
    <w:tbl>
      <w:tblPr>
        <w:tblW w:w="10035" w:type="dxa"/>
        <w:tblLayout w:type="fixed"/>
        <w:tblLook w:val="04A0" w:firstRow="1" w:lastRow="0" w:firstColumn="1" w:lastColumn="0" w:noHBand="0" w:noVBand="1"/>
      </w:tblPr>
      <w:tblGrid>
        <w:gridCol w:w="675"/>
        <w:gridCol w:w="4671"/>
        <w:gridCol w:w="4689"/>
      </w:tblGrid>
      <w:tr w:rsidR="00CA0D0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D04" w:rsidRDefault="004B459F">
            <w:pPr>
              <w:keepNext/>
              <w:widowControl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D04" w:rsidRDefault="004B459F">
            <w:pPr>
              <w:keepNext/>
              <w:widowControl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Участникам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D04" w:rsidRDefault="004B459F">
            <w:pPr>
              <w:keepNext/>
              <w:widowControl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 w:rsidR="00CA0D0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D04" w:rsidRDefault="00CA0D04">
            <w:pPr>
              <w:pStyle w:val="aff0"/>
              <w:widowControl w:val="0"/>
              <w:numPr>
                <w:ilvl w:val="0"/>
                <w:numId w:val="7"/>
              </w:numPr>
              <w:spacing w:before="120"/>
              <w:ind w:left="284" w:hanging="295"/>
              <w:rPr>
                <w:i/>
                <w:iCs/>
                <w:sz w:val="26"/>
              </w:rPr>
            </w:pP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D04" w:rsidRDefault="004B459F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Fonts w:eastAsia="Calibri"/>
                <w:i/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t>В соответствии со ст. 55.8 Градостроительного кодекса РФ от 29.12.2004 № 190-ФЗ: Участник закупки должен быть (в</w:t>
            </w:r>
            <w:r>
              <w:rPr>
                <w:rFonts w:eastAsia="Calibri"/>
                <w:i/>
                <w:sz w:val="22"/>
                <w:szCs w:val="22"/>
              </w:rPr>
              <w:t xml:space="preserve"> течение срока действия заявки на участие в закупке) членом саморегулируемой организации, основанной на членстве лиц:</w:t>
            </w:r>
          </w:p>
          <w:p w:rsidR="00CA0D04" w:rsidRDefault="004B459F">
            <w:pPr>
              <w:pStyle w:val="aff0"/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spacing w:before="60"/>
              <w:ind w:left="358" w:hanging="284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осуществляющих подготовку проектной документации</w:t>
            </w:r>
            <w:r>
              <w:rPr>
                <w:rStyle w:val="a8"/>
              </w:rPr>
              <w:footnoteReference w:id="1"/>
            </w:r>
            <w:r>
              <w:rPr>
                <w:i/>
                <w:sz w:val="22"/>
                <w:szCs w:val="22"/>
              </w:rPr>
              <w:t>,</w:t>
            </w:r>
          </w:p>
          <w:p w:rsidR="00CA0D04" w:rsidRDefault="004B459F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При этом:</w:t>
            </w:r>
          </w:p>
          <w:p w:rsidR="00CA0D04" w:rsidRDefault="004B459F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u w:val="single"/>
              </w:rPr>
              <w:t>в отношении подготовки проектной документации:</w:t>
            </w:r>
          </w:p>
          <w:p w:rsidR="00CA0D04" w:rsidRDefault="004B459F">
            <w:pPr>
              <w:pStyle w:val="aff0"/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spacing w:before="60" w:after="60"/>
              <w:ind w:left="380" w:hanging="380"/>
              <w:contextualSpacing w:val="0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уровень</w:t>
            </w:r>
            <w:r>
              <w:rPr>
                <w:rFonts w:eastAsia="Times New Roman"/>
                <w:i/>
                <w:sz w:val="22"/>
                <w:szCs w:val="22"/>
              </w:rPr>
              <w:t xml:space="preserve"> ответственности участн</w:t>
            </w:r>
            <w:r>
              <w:rPr>
                <w:rFonts w:eastAsia="Times New Roman"/>
                <w:i/>
                <w:sz w:val="22"/>
                <w:szCs w:val="22"/>
              </w:rPr>
              <w:t>ика по компенсационному фонду возмещения вреда должен соответствовать (быть не менее) предложенной в заявке стоимости (с учетом НДС) выполнения работ (подготовка проектной документации);</w:t>
            </w:r>
          </w:p>
          <w:p w:rsidR="00CA0D04" w:rsidRDefault="004B459F">
            <w:pPr>
              <w:pStyle w:val="aff0"/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spacing w:before="60" w:after="60"/>
              <w:ind w:left="380" w:hanging="380"/>
              <w:contextualSpacing w:val="0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уровень</w:t>
            </w:r>
            <w:r>
              <w:rPr>
                <w:rFonts w:eastAsia="Times New Roman"/>
                <w:i/>
                <w:sz w:val="22"/>
                <w:szCs w:val="22"/>
              </w:rPr>
              <w:t xml:space="preserve"> ответственности участника по компенсационному фонду обеспечен</w:t>
            </w:r>
            <w:r>
              <w:rPr>
                <w:rFonts w:eastAsia="Times New Roman"/>
                <w:i/>
                <w:sz w:val="22"/>
                <w:szCs w:val="22"/>
              </w:rPr>
              <w:t>ия договорных обязательств должен соответствовать (быть не менее) предложенной в заявке стоимости (с учетом НДС) выполнения работ (подготовка проектной документации).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D04" w:rsidRDefault="004B459F">
            <w:pPr>
              <w:widowControl w:val="0"/>
              <w:tabs>
                <w:tab w:val="left" w:pos="426"/>
              </w:tabs>
              <w:spacing w:before="60"/>
              <w:jc w:val="both"/>
              <w:rPr>
                <w:rFonts w:eastAsia="Calibri"/>
                <w:i/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t>Предоставление документов не требуется.</w:t>
            </w:r>
          </w:p>
          <w:p w:rsidR="00CA0D04" w:rsidRDefault="004B459F">
            <w:pPr>
              <w:widowControl w:val="0"/>
              <w:tabs>
                <w:tab w:val="left" w:pos="426"/>
              </w:tabs>
              <w:spacing w:before="60"/>
              <w:jc w:val="both"/>
              <w:rPr>
                <w:rFonts w:eastAsia="Calibri"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(На стадии рассмотрения заявок Организатор </w:t>
            </w:r>
            <w:r>
              <w:rPr>
                <w:rFonts w:eastAsia="Calibri"/>
                <w:i/>
                <w:iCs/>
                <w:sz w:val="22"/>
                <w:szCs w:val="22"/>
              </w:rPr>
              <w:t>проверяет наличие информации об Участнике в Едином реестре сведений о членах СРО и их обязательствах, а также осуществляет оценку соответствия уровня его ответственности по общедоступному ресурсу:</w:t>
            </w:r>
          </w:p>
          <w:p w:rsidR="00CA0D04" w:rsidRDefault="004B459F">
            <w:pPr>
              <w:widowControl w:val="0"/>
              <w:numPr>
                <w:ilvl w:val="0"/>
                <w:numId w:val="8"/>
              </w:numPr>
              <w:tabs>
                <w:tab w:val="left" w:pos="320"/>
              </w:tabs>
              <w:spacing w:before="60"/>
              <w:ind w:left="320" w:hanging="313"/>
              <w:jc w:val="both"/>
              <w:rPr>
                <w:rFonts w:eastAsia="Calibri"/>
                <w:i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>Национальное объединение изыскателей и проектировщиков НОПР</w:t>
            </w:r>
            <w:r>
              <w:rPr>
                <w:rFonts w:eastAsia="Calibri"/>
                <w:i/>
                <w:iCs/>
                <w:sz w:val="22"/>
                <w:szCs w:val="22"/>
              </w:rPr>
              <w:t>ИЗ - сервис «Единый реестр членов СРО» (</w:t>
            </w:r>
            <w:hyperlink r:id="rId8">
              <w:r>
                <w:rPr>
                  <w:rStyle w:val="aa"/>
                  <w:rFonts w:eastAsia="Calibri"/>
                  <w:i/>
                  <w:iCs/>
                  <w:sz w:val="22"/>
                  <w:szCs w:val="22"/>
                </w:rPr>
                <w:t>http://nopriz.ru/nreesters/elektronnyy-reestr/</w:t>
              </w:r>
            </w:hyperlink>
            <w:r>
              <w:rPr>
                <w:rFonts w:eastAsia="Calibri"/>
                <w:i/>
                <w:iCs/>
                <w:sz w:val="22"/>
                <w:szCs w:val="22"/>
              </w:rPr>
              <w:t>).</w:t>
            </w:r>
            <w:r>
              <w:rPr>
                <w:rStyle w:val="aff1"/>
                <w:b w:val="0"/>
                <w:iCs/>
                <w:sz w:val="22"/>
                <w:szCs w:val="22"/>
              </w:rPr>
              <w:t xml:space="preserve"> </w:t>
            </w:r>
          </w:p>
          <w:p w:rsidR="00CA0D04" w:rsidRDefault="00CA0D04">
            <w:pPr>
              <w:widowControl w:val="0"/>
              <w:tabs>
                <w:tab w:val="left" w:pos="426"/>
              </w:tabs>
              <w:spacing w:before="60" w:after="60"/>
              <w:jc w:val="both"/>
              <w:rPr>
                <w:rFonts w:eastAsia="Calibri"/>
                <w:i/>
                <w:iCs/>
                <w:sz w:val="22"/>
                <w:szCs w:val="22"/>
              </w:rPr>
            </w:pPr>
          </w:p>
        </w:tc>
      </w:tr>
    </w:tbl>
    <w:p w:rsidR="00CA0D04" w:rsidRDefault="00CA0D04">
      <w:pPr>
        <w:pStyle w:val="aff0"/>
        <w:keepNext/>
        <w:spacing w:before="60" w:after="120"/>
        <w:jc w:val="center"/>
        <w:rPr>
          <w:rStyle w:val="aff1"/>
          <w:bCs/>
          <w:i w:val="0"/>
          <w:sz w:val="26"/>
          <w:szCs w:val="26"/>
          <w:shd w:val="clear" w:color="auto" w:fill="auto"/>
        </w:rPr>
      </w:pPr>
    </w:p>
    <w:p w:rsidR="00CA0D04" w:rsidRDefault="00CA0D04">
      <w:pPr>
        <w:pStyle w:val="aff0"/>
        <w:keepNext/>
        <w:spacing w:before="60" w:after="240"/>
        <w:ind w:left="567"/>
        <w:contextualSpacing w:val="0"/>
        <w:rPr>
          <w:b/>
          <w:bCs/>
          <w:sz w:val="28"/>
          <w:szCs w:val="28"/>
        </w:rPr>
      </w:pPr>
    </w:p>
    <w:sectPr w:rsidR="00CA0D04">
      <w:headerReference w:type="even" r:id="rId9"/>
      <w:headerReference w:type="default" r:id="rId10"/>
      <w:headerReference w:type="first" r:id="rId11"/>
      <w:footerReference w:type="first" r:id="rId12"/>
      <w:pgSz w:w="11906" w:h="16838"/>
      <w:pgMar w:top="1134" w:right="851" w:bottom="992" w:left="1134" w:header="680" w:footer="737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4B459F">
      <w:r>
        <w:separator/>
      </w:r>
    </w:p>
  </w:endnote>
  <w:endnote w:type="continuationSeparator" w:id="0">
    <w:p w:rsidR="00000000" w:rsidRDefault="004B4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994665"/>
      <w:docPartObj>
        <w:docPartGallery w:val="Page Numbers (Bottom of Page)"/>
        <w:docPartUnique/>
      </w:docPartObj>
    </w:sdtPr>
    <w:sdtEndPr/>
    <w:sdtContent>
      <w:p w:rsidR="00CA0D04" w:rsidRDefault="004B459F">
        <w:pPr>
          <w:pStyle w:val="affd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</w:instrText>
        </w:r>
        <w:r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1</w:t>
        </w:r>
        <w:r>
          <w:rPr>
            <w:sz w:val="24"/>
            <w:szCs w:val="24"/>
          </w:rPr>
          <w:fldChar w:fldCharType="end"/>
        </w:r>
      </w:p>
    </w:sdtContent>
  </w:sdt>
  <w:p w:rsidR="00CA0D04" w:rsidRDefault="00CA0D04">
    <w:pPr>
      <w:pStyle w:val="af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D04" w:rsidRDefault="004B459F">
      <w:pPr>
        <w:rPr>
          <w:sz w:val="12"/>
        </w:rPr>
      </w:pPr>
      <w:r>
        <w:separator/>
      </w:r>
    </w:p>
  </w:footnote>
  <w:footnote w:type="continuationSeparator" w:id="0">
    <w:p w:rsidR="00CA0D04" w:rsidRDefault="004B459F">
      <w:pPr>
        <w:rPr>
          <w:sz w:val="12"/>
        </w:rPr>
      </w:pPr>
      <w:r>
        <w:continuationSeparator/>
      </w:r>
    </w:p>
  </w:footnote>
  <w:footnote w:id="1">
    <w:p w:rsidR="00CA0D04" w:rsidRDefault="004B459F">
      <w:pPr>
        <w:pStyle w:val="aff0"/>
        <w:widowControl w:val="0"/>
        <w:tabs>
          <w:tab w:val="left" w:pos="142"/>
        </w:tabs>
        <w:spacing w:before="20" w:after="20"/>
        <w:ind w:left="142" w:hanging="142"/>
        <w:contextualSpacing w:val="0"/>
        <w:jc w:val="both"/>
        <w:rPr>
          <w:sz w:val="16"/>
          <w:szCs w:val="16"/>
        </w:rPr>
      </w:pPr>
      <w:r>
        <w:rPr>
          <w:rStyle w:val="a7"/>
        </w:rPr>
        <w:footnoteRef/>
      </w:r>
      <w:r>
        <w:rPr>
          <w:rFonts w:eastAsia="Times New Roman"/>
          <w:sz w:val="20"/>
          <w:szCs w:val="20"/>
          <w:vertAlign w:val="superscript"/>
        </w:rPr>
        <w:tab/>
        <w:t>.</w:t>
      </w:r>
      <w:r>
        <w:rPr>
          <w:rFonts w:eastAsia="Times New Roman"/>
          <w:sz w:val="20"/>
          <w:szCs w:val="20"/>
        </w:rPr>
        <w:t xml:space="preserve"> Не требуется членство в СРО в области архитектурно-строительного проектирования Участникам закупки, перечисленным в ч. 4.1 ст. 48 ГрК РФ.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0D04" w:rsidRDefault="004B459F">
    <w:pPr>
      <w:pStyle w:val="aff5"/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A0D04" w:rsidRDefault="004B459F">
                          <w:pPr>
                            <w:pStyle w:val="aff5"/>
                            <w:rPr>
                              <w:rStyle w:val="a9"/>
                            </w:rPr>
                          </w:pPr>
                          <w:r>
                            <w:rPr>
                              <w:rStyle w:val="a9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0D04" w:rsidRDefault="004B459F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0D04" w:rsidRDefault="00CA0D04">
    <w:pPr>
      <w:pStyle w:val="aff5"/>
      <w:jc w:val="center"/>
    </w:pPr>
  </w:p>
  <w:p w:rsidR="00CA0D04" w:rsidRDefault="00CA0D04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20685"/>
    <w:multiLevelType w:val="multilevel"/>
    <w:tmpl w:val="AE8A888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1" w15:restartNumberingAfterBreak="0">
    <w:nsid w:val="31F42141"/>
    <w:multiLevelType w:val="multilevel"/>
    <w:tmpl w:val="035EA8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F907F13"/>
    <w:multiLevelType w:val="multilevel"/>
    <w:tmpl w:val="ADC4EE7C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1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59CE07E2"/>
    <w:multiLevelType w:val="multilevel"/>
    <w:tmpl w:val="45E01A1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BFE60B5"/>
    <w:multiLevelType w:val="multilevel"/>
    <w:tmpl w:val="7A22E8AA"/>
    <w:lvl w:ilvl="0">
      <w:start w:val="1"/>
      <w:numFmt w:val="decimal"/>
      <w:pStyle w:val="2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5" w15:restartNumberingAfterBreak="0">
    <w:nsid w:val="5FE105FC"/>
    <w:multiLevelType w:val="multilevel"/>
    <w:tmpl w:val="7CE4A5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62605AF1"/>
    <w:multiLevelType w:val="multilevel"/>
    <w:tmpl w:val="3B66457A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2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0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7" w15:restartNumberingAfterBreak="0">
    <w:nsid w:val="632A0482"/>
    <w:multiLevelType w:val="multilevel"/>
    <w:tmpl w:val="2BEEC0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7E706F36"/>
    <w:multiLevelType w:val="multilevel"/>
    <w:tmpl w:val="99E09C24"/>
    <w:lvl w:ilvl="0">
      <w:start w:val="4"/>
      <w:numFmt w:val="bullet"/>
      <w:pStyle w:val="4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1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0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6"/>
  </w:num>
  <w:num w:numId="5">
    <w:abstractNumId w:val="4"/>
  </w:num>
  <w:num w:numId="6">
    <w:abstractNumId w:val="1"/>
  </w:num>
  <w:num w:numId="7">
    <w:abstractNumId w:val="7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D04"/>
    <w:rsid w:val="004B459F"/>
    <w:rsid w:val="00CA0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9AF33"/>
  <w15:docId w15:val="{8745EEBD-9869-4ADE-B070-D7845BE19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F0EDC"/>
    <w:rPr>
      <w:sz w:val="28"/>
      <w:szCs w:val="28"/>
    </w:rPr>
  </w:style>
  <w:style w:type="paragraph" w:styleId="1">
    <w:name w:val="heading 1"/>
    <w:basedOn w:val="31"/>
    <w:next w:val="a3"/>
    <w:link w:val="10"/>
    <w:qFormat/>
    <w:rsid w:val="00353A27"/>
    <w:pPr>
      <w:outlineLvl w:val="0"/>
    </w:pPr>
    <w:rPr>
      <w:sz w:val="28"/>
      <w:szCs w:val="28"/>
    </w:rPr>
  </w:style>
  <w:style w:type="paragraph" w:styleId="22">
    <w:name w:val="heading 2"/>
    <w:basedOn w:val="4"/>
    <w:next w:val="a3"/>
    <w:link w:val="23"/>
    <w:qFormat/>
    <w:rsid w:val="00EA61A8"/>
    <w:pPr>
      <w:outlineLvl w:val="1"/>
    </w:pPr>
  </w:style>
  <w:style w:type="paragraph" w:styleId="31">
    <w:name w:val="heading 3"/>
    <w:basedOn w:val="a3"/>
    <w:next w:val="a3"/>
    <w:link w:val="32"/>
    <w:qFormat/>
    <w:rsid w:val="00035E96"/>
    <w:pPr>
      <w:keepNext/>
      <w:tabs>
        <w:tab w:val="num" w:pos="0"/>
      </w:tabs>
      <w:spacing w:before="120" w:after="60"/>
      <w:ind w:left="1224" w:hanging="504"/>
      <w:outlineLvl w:val="2"/>
    </w:pPr>
    <w:rPr>
      <w:rFonts w:eastAsia="Calibri"/>
      <w:b/>
      <w:sz w:val="24"/>
      <w:szCs w:val="24"/>
    </w:rPr>
  </w:style>
  <w:style w:type="paragraph" w:styleId="4">
    <w:name w:val="heading 4"/>
    <w:basedOn w:val="31"/>
    <w:next w:val="a3"/>
    <w:link w:val="40"/>
    <w:qFormat/>
    <w:rsid w:val="006629C9"/>
    <w:p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7">
    <w:name w:val="Символ сноски"/>
    <w:qFormat/>
    <w:rsid w:val="00D561D9"/>
    <w:rPr>
      <w:vertAlign w:val="superscript"/>
    </w:rPr>
  </w:style>
  <w:style w:type="character" w:styleId="a8">
    <w:name w:val="footnote reference"/>
    <w:rPr>
      <w:vertAlign w:val="superscript"/>
    </w:rPr>
  </w:style>
  <w:style w:type="character" w:styleId="a9">
    <w:name w:val="page number"/>
    <w:basedOn w:val="a4"/>
    <w:qFormat/>
    <w:rsid w:val="006C2F3F"/>
  </w:style>
  <w:style w:type="character" w:styleId="aa">
    <w:name w:val="Hyperlink"/>
    <w:uiPriority w:val="99"/>
    <w:rsid w:val="006C2F3F"/>
    <w:rPr>
      <w:color w:val="0000FF"/>
      <w:u w:val="single"/>
    </w:rPr>
  </w:style>
  <w:style w:type="character" w:styleId="ab">
    <w:name w:val="annotation reference"/>
    <w:semiHidden/>
    <w:qFormat/>
    <w:rsid w:val="00B714B0"/>
    <w:rPr>
      <w:sz w:val="16"/>
      <w:szCs w:val="16"/>
    </w:rPr>
  </w:style>
  <w:style w:type="character" w:styleId="ac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qFormat/>
    <w:rsid w:val="00D22F6D"/>
    <w:rPr>
      <w:rFonts w:ascii="Cambria" w:hAnsi="Cambria"/>
      <w:color w:val="4F81BD"/>
    </w:rPr>
  </w:style>
  <w:style w:type="character" w:customStyle="1" w:styleId="10">
    <w:name w:val="Заголовок 1 Знак"/>
    <w:link w:val="1"/>
    <w:qFormat/>
    <w:rsid w:val="00353A27"/>
    <w:rPr>
      <w:rFonts w:eastAsia="Calibri"/>
      <w:b/>
      <w:sz w:val="28"/>
      <w:szCs w:val="28"/>
    </w:rPr>
  </w:style>
  <w:style w:type="character" w:customStyle="1" w:styleId="23">
    <w:name w:val="Заголовок 2 Знак"/>
    <w:link w:val="22"/>
    <w:qFormat/>
    <w:rsid w:val="00EA61A8"/>
    <w:rPr>
      <w:rFonts w:eastAsia="Calibri"/>
      <w:b/>
      <w:bCs/>
      <w:sz w:val="24"/>
      <w:szCs w:val="24"/>
    </w:rPr>
  </w:style>
  <w:style w:type="character" w:customStyle="1" w:styleId="32">
    <w:name w:val="Заголовок 3 Знак"/>
    <w:link w:val="31"/>
    <w:qFormat/>
    <w:rsid w:val="00035E96"/>
    <w:rPr>
      <w:rFonts w:eastAsia="Calibri"/>
      <w:b/>
      <w:sz w:val="24"/>
      <w:szCs w:val="24"/>
    </w:rPr>
  </w:style>
  <w:style w:type="character" w:customStyle="1" w:styleId="40">
    <w:name w:val="Заголовок 4 Знак"/>
    <w:link w:val="4"/>
    <w:qFormat/>
    <w:rsid w:val="006629C9"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d">
    <w:name w:val="Название Знак"/>
    <w:link w:val="11"/>
    <w:uiPriority w:val="10"/>
    <w:qFormat/>
    <w:rsid w:val="00D22F6D"/>
    <w:rPr>
      <w:sz w:val="28"/>
    </w:rPr>
  </w:style>
  <w:style w:type="character" w:customStyle="1" w:styleId="ae">
    <w:name w:val="Подзаголовок Знак"/>
    <w:link w:val="af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0">
    <w:name w:val="Emphasis"/>
    <w:uiPriority w:val="20"/>
    <w:qFormat/>
    <w:rsid w:val="00D22F6D"/>
    <w:rPr>
      <w:i/>
      <w:iCs/>
    </w:rPr>
  </w:style>
  <w:style w:type="character" w:customStyle="1" w:styleId="24">
    <w:name w:val="Цитата 2 Знак"/>
    <w:link w:val="25"/>
    <w:uiPriority w:val="29"/>
    <w:qFormat/>
    <w:rsid w:val="00D22F6D"/>
    <w:rPr>
      <w:rFonts w:ascii="Calibri" w:eastAsia="Calibri" w:hAnsi="Calibri"/>
      <w:i/>
      <w:iCs/>
      <w:color w:val="000000"/>
    </w:rPr>
  </w:style>
  <w:style w:type="character" w:customStyle="1" w:styleId="af1">
    <w:name w:val="Выделенная цитата Знак"/>
    <w:link w:val="af2"/>
    <w:uiPriority w:val="30"/>
    <w:qFormat/>
    <w:rsid w:val="00D22F6D"/>
    <w:rPr>
      <w:rFonts w:ascii="Calibri" w:eastAsia="Calibri" w:hAnsi="Calibri"/>
      <w:b/>
      <w:bCs/>
      <w:i/>
      <w:iCs/>
      <w:color w:val="4F81BD"/>
    </w:rPr>
  </w:style>
  <w:style w:type="character" w:styleId="af3">
    <w:name w:val="Subtle Emphasis"/>
    <w:uiPriority w:val="19"/>
    <w:qFormat/>
    <w:rsid w:val="00D22F6D"/>
    <w:rPr>
      <w:i/>
      <w:iCs/>
      <w:color w:val="808080"/>
    </w:rPr>
  </w:style>
  <w:style w:type="character" w:styleId="af4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5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6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7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8">
    <w:name w:val="Электронная подпись Знак"/>
    <w:link w:val="af9"/>
    <w:uiPriority w:val="99"/>
    <w:qFormat/>
    <w:rsid w:val="00D22F6D"/>
    <w:rPr>
      <w:rFonts w:eastAsia="Calibri"/>
      <w:sz w:val="24"/>
      <w:szCs w:val="24"/>
    </w:rPr>
  </w:style>
  <w:style w:type="character" w:customStyle="1" w:styleId="12">
    <w:name w:val="Подпункт Знак1"/>
    <w:link w:val="afa"/>
    <w:qFormat/>
    <w:locked/>
    <w:rsid w:val="00D22F6D"/>
    <w:rPr>
      <w:sz w:val="28"/>
    </w:rPr>
  </w:style>
  <w:style w:type="character" w:customStyle="1" w:styleId="afb">
    <w:name w:val="Текст сноски Знак"/>
    <w:link w:val="afc"/>
    <w:qFormat/>
    <w:rsid w:val="00D22F6D"/>
  </w:style>
  <w:style w:type="character" w:customStyle="1" w:styleId="afd">
    <w:name w:val="Основной текст Знак"/>
    <w:link w:val="afe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f">
    <w:name w:val="Абзац списка Знак"/>
    <w:link w:val="aff0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1">
    <w:name w:val="комментарий"/>
    <w:qFormat/>
    <w:rsid w:val="0025139E"/>
    <w:rPr>
      <w:b/>
      <w:i/>
      <w:shd w:val="clear" w:color="auto" w:fill="FFFF99"/>
    </w:rPr>
  </w:style>
  <w:style w:type="character" w:customStyle="1" w:styleId="aff2">
    <w:name w:val="Подподпункт Знак"/>
    <w:link w:val="aff3"/>
    <w:qFormat/>
    <w:locked/>
    <w:rsid w:val="0025139E"/>
    <w:rPr>
      <w:sz w:val="26"/>
      <w:szCs w:val="26"/>
    </w:rPr>
  </w:style>
  <w:style w:type="character" w:customStyle="1" w:styleId="33">
    <w:name w:val="УРОВЕНЬ_Абзац_тип3 Знак"/>
    <w:link w:val="3"/>
    <w:qFormat/>
    <w:rsid w:val="00B56F46"/>
    <w:rPr>
      <w:rFonts w:eastAsia="Calibri"/>
      <w:sz w:val="26"/>
      <w:szCs w:val="28"/>
      <w:lang w:eastAsia="en-US"/>
    </w:rPr>
  </w:style>
  <w:style w:type="character" w:customStyle="1" w:styleId="aff4">
    <w:name w:val="Верхний колонтитул Знак"/>
    <w:link w:val="aff5"/>
    <w:uiPriority w:val="99"/>
    <w:qFormat/>
    <w:rsid w:val="002F31AF"/>
    <w:rPr>
      <w:sz w:val="24"/>
      <w:szCs w:val="24"/>
    </w:rPr>
  </w:style>
  <w:style w:type="character" w:customStyle="1" w:styleId="aff6">
    <w:name w:val="Текст примечания Знак"/>
    <w:link w:val="aff7"/>
    <w:uiPriority w:val="99"/>
    <w:qFormat/>
    <w:rsid w:val="00DC0F7D"/>
  </w:style>
  <w:style w:type="character" w:customStyle="1" w:styleId="aff8">
    <w:name w:val="Текст концевой сноски Знак"/>
    <w:basedOn w:val="a4"/>
    <w:link w:val="aff9"/>
    <w:qFormat/>
    <w:rsid w:val="003879D4"/>
  </w:style>
  <w:style w:type="character" w:customStyle="1" w:styleId="affa">
    <w:name w:val="Символ концевой сноски"/>
    <w:qFormat/>
    <w:rsid w:val="003879D4"/>
    <w:rPr>
      <w:vertAlign w:val="superscript"/>
    </w:rPr>
  </w:style>
  <w:style w:type="character" w:styleId="affb">
    <w:name w:val="endnote reference"/>
    <w:rPr>
      <w:vertAlign w:val="superscript"/>
    </w:rPr>
  </w:style>
  <w:style w:type="character" w:customStyle="1" w:styleId="26">
    <w:name w:val="Пункт2 Знак"/>
    <w:link w:val="27"/>
    <w:qFormat/>
    <w:rsid w:val="00DE52BC"/>
    <w:rPr>
      <w:b/>
      <w:sz w:val="28"/>
    </w:rPr>
  </w:style>
  <w:style w:type="character" w:customStyle="1" w:styleId="13">
    <w:name w:val="УРОВЕНЬ_1. Знак"/>
    <w:link w:val="14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affc">
    <w:name w:val="Нижний колонтитул Знак"/>
    <w:basedOn w:val="a4"/>
    <w:link w:val="affd"/>
    <w:uiPriority w:val="99"/>
    <w:qFormat/>
    <w:rsid w:val="002E457F"/>
    <w:rPr>
      <w:sz w:val="28"/>
      <w:szCs w:val="28"/>
    </w:rPr>
  </w:style>
  <w:style w:type="character" w:customStyle="1" w:styleId="15">
    <w:name w:val="Неразрешенное упоминание1"/>
    <w:basedOn w:val="a4"/>
    <w:uiPriority w:val="99"/>
    <w:semiHidden/>
    <w:unhideWhenUsed/>
    <w:qFormat/>
    <w:rsid w:val="00835A69"/>
    <w:rPr>
      <w:color w:val="605E5C"/>
      <w:shd w:val="clear" w:color="auto" w:fill="E1DFDD"/>
    </w:rPr>
  </w:style>
  <w:style w:type="character" w:styleId="affe">
    <w:name w:val="FollowedHyperlink"/>
    <w:basedOn w:val="a4"/>
    <w:semiHidden/>
    <w:unhideWhenUsed/>
    <w:rsid w:val="0003767D"/>
    <w:rPr>
      <w:color w:val="954F72" w:themeColor="followedHyperlink"/>
      <w:u w:val="single"/>
    </w:rPr>
  </w:style>
  <w:style w:type="paragraph" w:styleId="afff">
    <w:name w:val="Title"/>
    <w:basedOn w:val="a3"/>
    <w:next w:val="afe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e">
    <w:name w:val="Body Text"/>
    <w:basedOn w:val="a3"/>
    <w:link w:val="afd"/>
    <w:rsid w:val="0076353A"/>
    <w:pPr>
      <w:spacing w:after="120"/>
    </w:pPr>
  </w:style>
  <w:style w:type="paragraph" w:styleId="afff0">
    <w:name w:val="List"/>
    <w:basedOn w:val="afe"/>
  </w:style>
  <w:style w:type="paragraph" w:styleId="afff1">
    <w:name w:val="caption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f2">
    <w:name w:val="index heading"/>
    <w:basedOn w:val="afff"/>
  </w:style>
  <w:style w:type="paragraph" w:customStyle="1" w:styleId="afff3">
    <w:name w:val="Название раздела инструкции"/>
    <w:basedOn w:val="a3"/>
    <w:autoRedefine/>
    <w:qFormat/>
    <w:rsid w:val="00275328"/>
    <w:pPr>
      <w:jc w:val="center"/>
    </w:pPr>
    <w:rPr>
      <w:b/>
    </w:rPr>
  </w:style>
  <w:style w:type="paragraph" w:customStyle="1" w:styleId="a">
    <w:name w:val="Раздел положения"/>
    <w:basedOn w:val="a3"/>
    <w:autoRedefine/>
    <w:qFormat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3"/>
    <w:autoRedefine/>
    <w:qFormat/>
    <w:rsid w:val="007475EE"/>
    <w:pPr>
      <w:numPr>
        <w:ilvl w:val="1"/>
        <w:numId w:val="1"/>
      </w:numPr>
      <w:spacing w:before="80" w:after="80"/>
      <w:jc w:val="both"/>
    </w:pPr>
  </w:style>
  <w:style w:type="paragraph" w:styleId="afc">
    <w:name w:val="footnote text"/>
    <w:basedOn w:val="a3"/>
    <w:link w:val="afb"/>
    <w:rsid w:val="00D561D9"/>
    <w:rPr>
      <w:sz w:val="20"/>
      <w:szCs w:val="20"/>
    </w:rPr>
  </w:style>
  <w:style w:type="paragraph" w:customStyle="1" w:styleId="16">
    <w:name w:val="Шапка 1"/>
    <w:basedOn w:val="a3"/>
    <w:qFormat/>
    <w:rsid w:val="00D561D9"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rsid w:val="00D561D9"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4">
    <w:name w:val="Шапка 3"/>
    <w:basedOn w:val="a3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1">
    <w:name w:val="Название1"/>
    <w:basedOn w:val="a3"/>
    <w:link w:val="ad"/>
    <w:uiPriority w:val="10"/>
    <w:qFormat/>
    <w:rsid w:val="00BD4014"/>
    <w:pPr>
      <w:jc w:val="center"/>
    </w:pPr>
    <w:rPr>
      <w:szCs w:val="20"/>
    </w:rPr>
  </w:style>
  <w:style w:type="paragraph" w:customStyle="1" w:styleId="afff4">
    <w:name w:val="Колонтитул"/>
    <w:basedOn w:val="a3"/>
    <w:qFormat/>
  </w:style>
  <w:style w:type="paragraph" w:styleId="aff5">
    <w:name w:val="header"/>
    <w:basedOn w:val="a3"/>
    <w:link w:val="aff4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5">
    <w:name w:val="Body Text Indent"/>
    <w:basedOn w:val="a3"/>
    <w:rsid w:val="0076353A"/>
    <w:pPr>
      <w:ind w:left="360"/>
    </w:pPr>
    <w:rPr>
      <w:sz w:val="24"/>
      <w:szCs w:val="24"/>
    </w:rPr>
  </w:style>
  <w:style w:type="paragraph" w:styleId="affd">
    <w:name w:val="footer"/>
    <w:basedOn w:val="a3"/>
    <w:link w:val="affc"/>
    <w:uiPriority w:val="99"/>
    <w:rsid w:val="0076353A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rsid w:val="0076353A"/>
    <w:pPr>
      <w:spacing w:after="120" w:line="480" w:lineRule="auto"/>
      <w:ind w:left="283"/>
    </w:pPr>
  </w:style>
  <w:style w:type="paragraph" w:styleId="35">
    <w:name w:val="Body Text 3"/>
    <w:basedOn w:val="a3"/>
    <w:qFormat/>
    <w:rsid w:val="0076353A"/>
    <w:pPr>
      <w:spacing w:after="120"/>
    </w:pPr>
    <w:rPr>
      <w:sz w:val="16"/>
      <w:szCs w:val="16"/>
    </w:rPr>
  </w:style>
  <w:style w:type="paragraph" w:styleId="36">
    <w:name w:val="Body Text Indent 3"/>
    <w:basedOn w:val="a3"/>
    <w:qFormat/>
    <w:rsid w:val="0076353A"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rsid w:val="0076353A"/>
    <w:pPr>
      <w:spacing w:after="120" w:line="480" w:lineRule="auto"/>
    </w:pPr>
  </w:style>
  <w:style w:type="paragraph" w:styleId="afff6">
    <w:name w:val="Block Text"/>
    <w:basedOn w:val="a3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a">
    <w:name w:val="Подпункт"/>
    <w:basedOn w:val="a3"/>
    <w:link w:val="12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</w:rPr>
  </w:style>
  <w:style w:type="paragraph" w:customStyle="1" w:styleId="27">
    <w:name w:val="Пункт2"/>
    <w:basedOn w:val="a3"/>
    <w:link w:val="26"/>
    <w:qFormat/>
    <w:rsid w:val="0076353A"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7">
    <w:name w:val="toc 1"/>
    <w:basedOn w:val="a3"/>
    <w:next w:val="a3"/>
    <w:autoRedefine/>
    <w:uiPriority w:val="39"/>
    <w:rsid w:val="00246AD8"/>
    <w:pPr>
      <w:tabs>
        <w:tab w:val="left" w:pos="851"/>
        <w:tab w:val="right" w:leader="dot" w:pos="9911"/>
      </w:tabs>
      <w:spacing w:before="120"/>
      <w:ind w:left="426" w:hanging="426"/>
    </w:pPr>
    <w:rPr>
      <w:sz w:val="24"/>
    </w:rPr>
  </w:style>
  <w:style w:type="paragraph" w:styleId="37">
    <w:name w:val="toc 3"/>
    <w:basedOn w:val="a3"/>
    <w:next w:val="a3"/>
    <w:autoRedefine/>
    <w:uiPriority w:val="39"/>
    <w:rsid w:val="00B42701"/>
    <w:pPr>
      <w:ind w:left="560"/>
    </w:pPr>
    <w:rPr>
      <w:sz w:val="24"/>
    </w:rPr>
  </w:style>
  <w:style w:type="paragraph" w:customStyle="1" w:styleId="afff7">
    <w:name w:val="Раздел регламента"/>
    <w:basedOn w:val="a3"/>
    <w:qFormat/>
    <w:rsid w:val="00E228FA"/>
  </w:style>
  <w:style w:type="paragraph" w:customStyle="1" w:styleId="afff8">
    <w:name w:val="Приложение к регламенту"/>
    <w:basedOn w:val="a3"/>
    <w:qFormat/>
    <w:rsid w:val="00E228FA"/>
    <w:pPr>
      <w:jc w:val="right"/>
    </w:pPr>
  </w:style>
  <w:style w:type="paragraph" w:styleId="2b">
    <w:name w:val="toc 2"/>
    <w:basedOn w:val="a3"/>
    <w:next w:val="a3"/>
    <w:autoRedefine/>
    <w:uiPriority w:val="39"/>
    <w:rsid w:val="00246AD8"/>
    <w:pPr>
      <w:tabs>
        <w:tab w:val="left" w:pos="993"/>
        <w:tab w:val="right" w:leader="dot" w:pos="9911"/>
      </w:tabs>
      <w:spacing w:before="120"/>
      <w:ind w:firstLine="567"/>
    </w:pPr>
    <w:rPr>
      <w:sz w:val="24"/>
    </w:rPr>
  </w:style>
  <w:style w:type="paragraph" w:styleId="afff9">
    <w:name w:val="Balloon Text"/>
    <w:basedOn w:val="a3"/>
    <w:semiHidden/>
    <w:qFormat/>
    <w:rsid w:val="00197C91"/>
    <w:rPr>
      <w:rFonts w:ascii="Tahoma" w:hAnsi="Tahoma" w:cs="Tahoma"/>
      <w:sz w:val="16"/>
      <w:szCs w:val="16"/>
    </w:rPr>
  </w:style>
  <w:style w:type="paragraph" w:styleId="aff7">
    <w:name w:val="annotation text"/>
    <w:basedOn w:val="a3"/>
    <w:link w:val="aff6"/>
    <w:uiPriority w:val="99"/>
    <w:qFormat/>
    <w:rsid w:val="00B714B0"/>
    <w:rPr>
      <w:sz w:val="20"/>
      <w:szCs w:val="20"/>
    </w:rPr>
  </w:style>
  <w:style w:type="paragraph" w:styleId="afffa">
    <w:name w:val="annotation subject"/>
    <w:basedOn w:val="aff7"/>
    <w:next w:val="aff7"/>
    <w:semiHidden/>
    <w:qFormat/>
    <w:rsid w:val="00B714B0"/>
    <w:rPr>
      <w:b/>
      <w:bCs/>
    </w:rPr>
  </w:style>
  <w:style w:type="paragraph" w:customStyle="1" w:styleId="18">
    <w:name w:val="Обычный (веб)1"/>
    <w:basedOn w:val="a3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2240"/>
    </w:pPr>
  </w:style>
  <w:style w:type="paragraph" w:styleId="51">
    <w:name w:val="toc 5"/>
    <w:basedOn w:val="a3"/>
    <w:next w:val="a3"/>
    <w:autoRedefine/>
    <w:semiHidden/>
    <w:rsid w:val="00F57628"/>
    <w:pPr>
      <w:ind w:left="1120"/>
    </w:pPr>
  </w:style>
  <w:style w:type="paragraph" w:styleId="42">
    <w:name w:val="toc 4"/>
    <w:basedOn w:val="a3"/>
    <w:next w:val="a3"/>
    <w:autoRedefine/>
    <w:uiPriority w:val="39"/>
    <w:rsid w:val="00F57628"/>
    <w:pPr>
      <w:ind w:left="840"/>
    </w:pPr>
  </w:style>
  <w:style w:type="paragraph" w:customStyle="1" w:styleId="2c">
    <w:name w:val="Раздел положения 2"/>
    <w:basedOn w:val="a3"/>
    <w:qFormat/>
    <w:rsid w:val="002C1E0E"/>
    <w:pPr>
      <w:pageBreakBefore/>
      <w:jc w:val="both"/>
      <w:outlineLvl w:val="0"/>
    </w:pPr>
    <w:rPr>
      <w:b/>
    </w:rPr>
  </w:style>
  <w:style w:type="paragraph" w:customStyle="1" w:styleId="afffb">
    <w:name w:val="Знак Знак Знак Знак Знак Знак Знак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c">
    <w:name w:val="No Spacing"/>
    <w:basedOn w:val="a3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customStyle="1" w:styleId="caption1">
    <w:name w:val="caption1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styleId="af">
    <w:name w:val="Subtitle"/>
    <w:basedOn w:val="a3"/>
    <w:next w:val="a3"/>
    <w:link w:val="ae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aff0">
    <w:name w:val="List Paragraph"/>
    <w:basedOn w:val="a3"/>
    <w:link w:val="aff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3"/>
    <w:next w:val="a3"/>
    <w:link w:val="24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</w:rPr>
  </w:style>
  <w:style w:type="paragraph" w:styleId="af2">
    <w:name w:val="Intense Quote"/>
    <w:basedOn w:val="a3"/>
    <w:next w:val="a3"/>
    <w:link w:val="af1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paragraph" w:styleId="afffd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9">
    <w:name w:val="E-mail Signature"/>
    <w:basedOn w:val="a3"/>
    <w:link w:val="af8"/>
    <w:uiPriority w:val="99"/>
    <w:unhideWhenUsed/>
    <w:qFormat/>
    <w:rsid w:val="00D22F6D"/>
    <w:rPr>
      <w:rFonts w:eastAsia="Calibri"/>
      <w:sz w:val="24"/>
      <w:szCs w:val="24"/>
    </w:rPr>
  </w:style>
  <w:style w:type="paragraph" w:customStyle="1" w:styleId="afffe">
    <w:name w:val="Знак"/>
    <w:basedOn w:val="a3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0">
    <w:name w:val="Нумерованный список ур3"/>
    <w:basedOn w:val="a3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41">
    <w:name w:val="Маркированный список 41"/>
    <w:basedOn w:val="a3"/>
    <w:qFormat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1">
    <w:name w:val="Нумерованный список ур2"/>
    <w:basedOn w:val="a3"/>
    <w:qFormat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f">
    <w:name w:val="Revision"/>
    <w:uiPriority w:val="99"/>
    <w:semiHidden/>
    <w:qFormat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qFormat/>
    <w:rsid w:val="00D22F6D"/>
    <w:pPr>
      <w:widowControl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0">
    <w:name w:val="Пункт"/>
    <w:basedOn w:val="a3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9">
    <w:name w:val="Абзац списка1"/>
    <w:basedOn w:val="a3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1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paragraph" w:customStyle="1" w:styleId="affff2">
    <w:name w:val="Таблица шапка"/>
    <w:basedOn w:val="a3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3">
    <w:name w:val="Подподпункт"/>
    <w:basedOn w:val="afa"/>
    <w:link w:val="aff2"/>
    <w:qFormat/>
    <w:rsid w:val="0025139E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</w:rPr>
  </w:style>
  <w:style w:type="paragraph" w:customStyle="1" w:styleId="a1">
    <w:name w:val="УРОВЕНЬ_(а)"/>
    <w:basedOn w:val="aff0"/>
    <w:qFormat/>
    <w:rsid w:val="00B56F46"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0"/>
    <w:qFormat/>
    <w:rsid w:val="00B56F46"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0">
    <w:name w:val="УРОВЕНЬ_Абзац_тип2"/>
    <w:basedOn w:val="aff0"/>
    <w:qFormat/>
    <w:rsid w:val="00B56F46"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0"/>
    <w:link w:val="33"/>
    <w:qFormat/>
    <w:rsid w:val="00B56F46"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2">
    <w:name w:val="УРОВЕНЬ_Подпись"/>
    <w:basedOn w:val="aff0"/>
    <w:qFormat/>
    <w:rsid w:val="00B56F46"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a">
    <w:name w:val="Стиль Заголовок 1 + по ширине"/>
    <w:basedOn w:val="1"/>
    <w:qFormat/>
    <w:rsid w:val="005773B2"/>
    <w:pPr>
      <w:keepLines/>
      <w:tabs>
        <w:tab w:val="clear" w:pos="0"/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kern w:val="2"/>
      <w:sz w:val="40"/>
      <w:szCs w:val="20"/>
    </w:rPr>
  </w:style>
  <w:style w:type="paragraph" w:styleId="aff9">
    <w:name w:val="endnote text"/>
    <w:basedOn w:val="a3"/>
    <w:link w:val="aff8"/>
    <w:rsid w:val="003879D4"/>
    <w:rPr>
      <w:sz w:val="20"/>
      <w:szCs w:val="20"/>
    </w:rPr>
  </w:style>
  <w:style w:type="paragraph" w:customStyle="1" w:styleId="2">
    <w:name w:val="Заголовок 2 КВВ"/>
    <w:basedOn w:val="a3"/>
    <w:qFormat/>
    <w:rsid w:val="00CB35E8"/>
    <w:pPr>
      <w:keepNext/>
      <w:numPr>
        <w:numId w:val="5"/>
      </w:numPr>
      <w:spacing w:before="120" w:after="120"/>
      <w:jc w:val="both"/>
      <w:outlineLvl w:val="0"/>
    </w:pPr>
    <w:rPr>
      <w:b/>
      <w:kern w:val="2"/>
      <w:sz w:val="24"/>
      <w:szCs w:val="20"/>
    </w:rPr>
  </w:style>
  <w:style w:type="paragraph" w:customStyle="1" w:styleId="affff3">
    <w:name w:val="Таблица текст"/>
    <w:basedOn w:val="a3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affff4">
    <w:name w:val="Normal (Web)"/>
    <w:basedOn w:val="a3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customStyle="1" w:styleId="14">
    <w:name w:val="УРОВЕНЬ_1."/>
    <w:basedOn w:val="aff0"/>
    <w:link w:val="13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customStyle="1" w:styleId="affff5">
    <w:name w:val="Содержимое врезки"/>
    <w:basedOn w:val="a3"/>
    <w:qFormat/>
  </w:style>
  <w:style w:type="numbering" w:customStyle="1" w:styleId="1b">
    <w:name w:val="Стиль1"/>
    <w:uiPriority w:val="99"/>
    <w:qFormat/>
    <w:rsid w:val="00F001E4"/>
  </w:style>
  <w:style w:type="numbering" w:customStyle="1" w:styleId="2d">
    <w:name w:val="Стиль2"/>
    <w:uiPriority w:val="99"/>
    <w:qFormat/>
    <w:rsid w:val="006629C9"/>
  </w:style>
  <w:style w:type="table" w:styleId="affff6">
    <w:name w:val="Table Grid"/>
    <w:basedOn w:val="a5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priz.ru/nreesters/elektronnyy-reestr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37C0B-35EA-4042-A339-60556F87D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252</Words>
  <Characters>1440</Characters>
  <Application>Microsoft Office Word</Application>
  <DocSecurity>0</DocSecurity>
  <Lines>12</Lines>
  <Paragraphs>3</Paragraphs>
  <ScaleCrop>false</ScaleCrop>
  <Company>Microsoft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Суворова Людмила Александровна</cp:lastModifiedBy>
  <cp:revision>11</cp:revision>
  <cp:lastPrinted>2006-07-26T14:04:00Z</cp:lastPrinted>
  <dcterms:created xsi:type="dcterms:W3CDTF">2025-03-07T00:36:00Z</dcterms:created>
  <dcterms:modified xsi:type="dcterms:W3CDTF">2026-05-18T06:39:00Z</dcterms:modified>
  <dc:language>ru-RU</dc:language>
</cp:coreProperties>
</file>